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584A1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907A6E" w:rsidRPr="00584A18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Default="0063359A" w:rsidP="009561C4">
      <w:pPr>
        <w:tabs>
          <w:tab w:val="left" w:pos="993"/>
        </w:tabs>
        <w:spacing w:after="120"/>
        <w:jc w:val="both"/>
        <w:rPr>
          <w:rFonts w:eastAsia="Calibri"/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9D4955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по</w:t>
      </w:r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Закона</w:t>
      </w:r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за</w:t>
      </w:r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обществените</w:t>
      </w:r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поръчки</w:t>
      </w:r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предмет</w:t>
      </w:r>
      <w:r w:rsidRPr="00DE36C0">
        <w:rPr>
          <w:sz w:val="24"/>
          <w:szCs w:val="24"/>
          <w:lang w:val="bg-BG"/>
        </w:rPr>
        <w:t xml:space="preserve">: </w:t>
      </w:r>
      <w:r w:rsidR="001C46D3" w:rsidRPr="00BC7FBC">
        <w:rPr>
          <w:rFonts w:eastAsia="Calibri"/>
          <w:b/>
          <w:sz w:val="24"/>
          <w:szCs w:val="24"/>
        </w:rPr>
        <w:t>“Подобряване на системата за градски транспорт на гр. Габрово, чрез закупуване на подвижен състав и зарядни станции по 3 обособени позиции</w:t>
      </w:r>
      <w:r w:rsidR="001C46D3" w:rsidRPr="00BC7FBC">
        <w:rPr>
          <w:rFonts w:eastAsia="Calibri"/>
          <w:b/>
          <w:sz w:val="24"/>
          <w:szCs w:val="24"/>
          <w:lang w:val="en-US"/>
        </w:rPr>
        <w:t xml:space="preserve">: </w:t>
      </w:r>
      <w:r w:rsidR="001C46D3">
        <w:rPr>
          <w:rFonts w:eastAsia="Calibri"/>
          <w:b/>
          <w:sz w:val="24"/>
          <w:szCs w:val="24"/>
          <w:lang w:val="bg-BG"/>
        </w:rPr>
        <w:t xml:space="preserve">За </w:t>
      </w:r>
      <w:r w:rsidR="004834DA">
        <w:rPr>
          <w:rFonts w:eastAsia="Calibri"/>
          <w:b/>
          <w:sz w:val="24"/>
          <w:szCs w:val="24"/>
          <w:lang w:val="en-US"/>
        </w:rPr>
        <w:t>Обособена позиция №</w:t>
      </w:r>
      <w:bookmarkStart w:id="0" w:name="_GoBack"/>
      <w:bookmarkEnd w:id="0"/>
      <w:r w:rsidR="001C46D3" w:rsidRPr="00BC7FBC">
        <w:rPr>
          <w:rFonts w:eastAsia="Calibri"/>
          <w:b/>
          <w:sz w:val="24"/>
          <w:szCs w:val="24"/>
          <w:lang w:val="en-US"/>
        </w:rPr>
        <w:t xml:space="preserve"> </w:t>
      </w:r>
      <w:r w:rsidR="001C46D3">
        <w:rPr>
          <w:rFonts w:eastAsia="Calibri"/>
          <w:b/>
          <w:sz w:val="24"/>
          <w:szCs w:val="24"/>
          <w:lang w:val="bg-BG"/>
        </w:rPr>
        <w:t>………………………………….</w:t>
      </w:r>
      <w:r w:rsidR="001C46D3" w:rsidRPr="00BC7FBC">
        <w:rPr>
          <w:rFonts w:eastAsia="Calibri"/>
          <w:b/>
          <w:sz w:val="24"/>
          <w:szCs w:val="24"/>
        </w:rPr>
        <w:t xml:space="preserve"> </w:t>
      </w:r>
      <w:r w:rsidR="001C46D3" w:rsidRPr="00BC7FBC">
        <w:rPr>
          <w:rFonts w:eastAsia="Calibri"/>
          <w:sz w:val="24"/>
          <w:szCs w:val="24"/>
        </w:rPr>
        <w:t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</w:t>
      </w:r>
    </w:p>
    <w:p w:rsidR="001C46D3" w:rsidRDefault="001C46D3" w:rsidP="009561C4">
      <w:pPr>
        <w:tabs>
          <w:tab w:val="left" w:pos="993"/>
        </w:tabs>
        <w:spacing w:after="120"/>
        <w:jc w:val="both"/>
        <w:rPr>
          <w:rFonts w:eastAsia="Calibri"/>
          <w:sz w:val="24"/>
          <w:szCs w:val="24"/>
          <w:lang w:val="bg-BG"/>
        </w:rPr>
      </w:pPr>
    </w:p>
    <w:p w:rsidR="001C46D3" w:rsidRPr="001C46D3" w:rsidRDefault="001C46D3" w:rsidP="009561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AB" w:rsidRDefault="006E50AB">
      <w:r>
        <w:separator/>
      </w:r>
    </w:p>
  </w:endnote>
  <w:endnote w:type="continuationSeparator" w:id="0">
    <w:p w:rsidR="006E50AB" w:rsidRDefault="006E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AB" w:rsidRDefault="006E50AB">
      <w:r>
        <w:separator/>
      </w:r>
    </w:p>
  </w:footnote>
  <w:footnote w:type="continuationSeparator" w:id="0">
    <w:p w:rsidR="006E50AB" w:rsidRDefault="006E5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611E"/>
    <w:rsid w:val="00022C96"/>
    <w:rsid w:val="00033638"/>
    <w:rsid w:val="0005713C"/>
    <w:rsid w:val="00062066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C46D3"/>
    <w:rsid w:val="001D5CEE"/>
    <w:rsid w:val="00201379"/>
    <w:rsid w:val="00201E9F"/>
    <w:rsid w:val="00202D03"/>
    <w:rsid w:val="00213600"/>
    <w:rsid w:val="00220808"/>
    <w:rsid w:val="00223A65"/>
    <w:rsid w:val="00225314"/>
    <w:rsid w:val="00230B69"/>
    <w:rsid w:val="0024042C"/>
    <w:rsid w:val="00252FDA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475EF"/>
    <w:rsid w:val="004564EA"/>
    <w:rsid w:val="00456F10"/>
    <w:rsid w:val="00477304"/>
    <w:rsid w:val="00480417"/>
    <w:rsid w:val="004819C9"/>
    <w:rsid w:val="004834DA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B580B"/>
    <w:rsid w:val="006C1FA4"/>
    <w:rsid w:val="006C7DED"/>
    <w:rsid w:val="006E50AB"/>
    <w:rsid w:val="006E67CF"/>
    <w:rsid w:val="0071009F"/>
    <w:rsid w:val="007175E8"/>
    <w:rsid w:val="007319CF"/>
    <w:rsid w:val="007366D7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561C4"/>
    <w:rsid w:val="00960244"/>
    <w:rsid w:val="00967EB5"/>
    <w:rsid w:val="0097586A"/>
    <w:rsid w:val="00996ED3"/>
    <w:rsid w:val="009A14A2"/>
    <w:rsid w:val="009C5AD4"/>
    <w:rsid w:val="009D3EFF"/>
    <w:rsid w:val="009D4955"/>
    <w:rsid w:val="009D5677"/>
    <w:rsid w:val="009D56DE"/>
    <w:rsid w:val="009E7A82"/>
    <w:rsid w:val="00A00521"/>
    <w:rsid w:val="00A22F34"/>
    <w:rsid w:val="00A36306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D72A0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15</cp:revision>
  <cp:lastPrinted>2017-01-09T11:33:00Z</cp:lastPrinted>
  <dcterms:created xsi:type="dcterms:W3CDTF">2016-11-03T14:36:00Z</dcterms:created>
  <dcterms:modified xsi:type="dcterms:W3CDTF">2017-10-19T07:39:00Z</dcterms:modified>
</cp:coreProperties>
</file>